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276"/>
        <w:ind w:right="0" w:left="0" w:firstLine="0"/>
        <w:jc w:val="right"/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Yoho Lake Association</w:t>
      </w:r>
    </w:p>
    <w:p>
      <w:pPr>
        <w:keepNext w:val="true"/>
        <w:keepLines w:val="true"/>
        <w:spacing w:before="0" w:after="0" w:line="276"/>
        <w:ind w:right="0" w:left="0" w:firstLine="0"/>
        <w:jc w:val="right"/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 xml:space="preserve">Membership Form</w:t>
      </w:r>
    </w:p>
    <w:p>
      <w:pPr>
        <w:keepNext w:val="true"/>
        <w:keepLines w:val="true"/>
        <w:spacing w:before="0" w:after="0" w:line="276"/>
        <w:ind w:right="0" w:left="0" w:firstLine="0"/>
        <w:jc w:val="right"/>
        <w:rPr>
          <w:rFonts w:ascii="Cambria" w:hAnsi="Cambria" w:cs="Cambria" w:eastAsia="Cambria"/>
          <w:b/>
          <w:color w:val="365F91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4"/>
          <w:shd w:fill="auto" w:val="clear"/>
        </w:rPr>
        <w:t xml:space="preserve">227 Yoho Lake Road</w:t>
      </w:r>
    </w:p>
    <w:p>
      <w:pPr>
        <w:keepNext w:val="true"/>
        <w:keepLines w:val="true"/>
        <w:spacing w:before="0" w:after="0" w:line="276"/>
        <w:ind w:right="0" w:left="0" w:firstLine="0"/>
        <w:jc w:val="right"/>
        <w:rPr>
          <w:rFonts w:ascii="Cambria" w:hAnsi="Cambria" w:cs="Cambria" w:eastAsia="Cambria"/>
          <w:b/>
          <w:color w:val="365F91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4"/>
          <w:shd w:fill="auto" w:val="clear"/>
        </w:rPr>
        <w:t xml:space="preserve">Yoho, NB E6K 3C1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Name(s):  ____________________________________________________________________________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Yoho Address:  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    Postal Code:  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Yoho Telephone Number:  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I consent to having my name, Yoho address, and telephone number appear in the Yoho Lake Community Directory:  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E-mail (for internal purposes only):  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Yoho Residency      Full-time: ___ ____________________          Part-time:  __ 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Non-Yoho Address (if applicable):  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Postal Code:   ______________         Non-Yoho Telephone Number:  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Membership Dues are $20.00 per house hold.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Paid in Cash:  __________   Paid by Cheque:  _________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*Please make cheques payable to the Yoho Lake Association*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You can mail this completed for with membership dues to: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YLA Membership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227 Yoho Lake Road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Yoho, NB E6K 3C1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Thank you for your continued support of our community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(Version July 2018)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